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3F" w:rsidRPr="00C61B0B" w:rsidRDefault="0038023F" w:rsidP="0038023F">
      <w:pPr>
        <w:tabs>
          <w:tab w:val="left" w:pos="1005"/>
        </w:tabs>
        <w:spacing w:after="0"/>
        <w:rPr>
          <w:lang w:val="de-DE"/>
        </w:rPr>
      </w:pPr>
      <w:r w:rsidRPr="00443657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58420</wp:posOffset>
            </wp:positionV>
            <wp:extent cx="504825" cy="590550"/>
            <wp:effectExtent l="19050" t="0" r="9525" b="0"/>
            <wp:wrapNone/>
            <wp:docPr id="5" name="Picture 0" descr="stema_republi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_republik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23F" w:rsidRPr="00B46AC1" w:rsidRDefault="001024E5" w:rsidP="0038023F">
      <w:pPr>
        <w:jc w:val="center"/>
        <w:outlineLvl w:val="0"/>
        <w:rPr>
          <w:b/>
          <w:lang w:val="de-DE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8.85pt;margin-top:11.45pt;width:262.7pt;height:0;flip:x;z-index:251657728" o:connectortype="straight"/>
        </w:pict>
      </w:r>
      <w:r>
        <w:rPr>
          <w:b/>
          <w:noProof/>
        </w:rPr>
        <w:pict>
          <v:shape id="_x0000_s1027" type="#_x0000_t32" style="position:absolute;left:0;text-align:left;margin-left:-51.35pt;margin-top:11.15pt;width:252.65pt;height:0;flip:x;z-index:251658752" o:connectortype="straight"/>
        </w:pict>
      </w:r>
    </w:p>
    <w:p w:rsidR="0038023F" w:rsidRDefault="0038023F" w:rsidP="0038023F">
      <w:pPr>
        <w:tabs>
          <w:tab w:val="left" w:pos="21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8023F" w:rsidRDefault="0038023F" w:rsidP="0038023F">
      <w:pPr>
        <w:tabs>
          <w:tab w:val="left" w:pos="21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REPUBLIKA E SHQIP</w:t>
      </w:r>
      <w:r w:rsidRPr="00894A15">
        <w:rPr>
          <w:rFonts w:ascii="Times New Roman" w:hAnsi="Times New Roman" w:cs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RIS</w:t>
      </w:r>
      <w:r w:rsidRPr="00894A15">
        <w:rPr>
          <w:rFonts w:ascii="Times New Roman" w:hAnsi="Times New Roman" w:cs="Times New Roman"/>
          <w:b/>
          <w:sz w:val="24"/>
          <w:szCs w:val="24"/>
          <w:lang w:val="de-DE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38023F" w:rsidRDefault="008F41CE" w:rsidP="008F41CE">
      <w:pPr>
        <w:tabs>
          <w:tab w:val="left" w:pos="21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BASHKIA MALËSI E MADHE</w:t>
      </w:r>
    </w:p>
    <w:p w:rsidR="008F41CE" w:rsidRPr="008F41CE" w:rsidRDefault="008F41CE" w:rsidP="008F41CE">
      <w:pPr>
        <w:tabs>
          <w:tab w:val="left" w:pos="21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SEKTORI I AUDITIT TË BRENDSHËM</w:t>
      </w:r>
    </w:p>
    <w:p w:rsidR="0038023F" w:rsidRPr="00894A15" w:rsidRDefault="0038023F" w:rsidP="0038023F">
      <w:pPr>
        <w:tabs>
          <w:tab w:val="left" w:pos="21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23F" w:rsidRDefault="00DB2BC3" w:rsidP="0038023F">
      <w:pPr>
        <w:pStyle w:val="Header"/>
        <w:jc w:val="center"/>
        <w:rPr>
          <w:lang w:val="de-DE"/>
        </w:rPr>
      </w:pPr>
      <w:r>
        <w:rPr>
          <w:lang w:val="de-DE"/>
        </w:rPr>
        <w:t>Nr_____</w:t>
      </w:r>
      <w:r w:rsidR="00B746AB">
        <w:rPr>
          <w:lang w:val="de-DE"/>
        </w:rPr>
        <w:t xml:space="preserve"> </w:t>
      </w:r>
      <w:r w:rsidR="0038023F">
        <w:rPr>
          <w:lang w:val="de-DE"/>
        </w:rPr>
        <w:t xml:space="preserve"> Prot.                                                               </w:t>
      </w:r>
      <w:r w:rsidR="00B746AB">
        <w:rPr>
          <w:lang w:val="de-DE"/>
        </w:rPr>
        <w:t xml:space="preserve">    </w:t>
      </w:r>
      <w:r>
        <w:rPr>
          <w:lang w:val="de-DE"/>
        </w:rPr>
        <w:t xml:space="preserve">                    Koplik___/__</w:t>
      </w:r>
      <w:r w:rsidR="003C0B69">
        <w:rPr>
          <w:lang w:val="de-DE"/>
        </w:rPr>
        <w:t>__</w:t>
      </w:r>
      <w:r w:rsidR="00E53E64">
        <w:rPr>
          <w:lang w:val="de-DE"/>
        </w:rPr>
        <w:t>2024</w:t>
      </w:r>
    </w:p>
    <w:p w:rsidR="0038023F" w:rsidRDefault="0038023F" w:rsidP="0038023F">
      <w:pPr>
        <w:pStyle w:val="Header"/>
        <w:rPr>
          <w:lang w:val="de-DE"/>
        </w:rPr>
      </w:pPr>
    </w:p>
    <w:p w:rsidR="0038023F" w:rsidRDefault="0038023F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023F" w:rsidRDefault="0038023F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023F" w:rsidRDefault="0038023F" w:rsidP="0038023F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Lënda:</w:t>
      </w:r>
      <w:r w:rsidRPr="009811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53E64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42604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53E64">
        <w:rPr>
          <w:rFonts w:ascii="Times New Roman" w:hAnsi="Times New Roman" w:cs="Times New Roman"/>
          <w:sz w:val="24"/>
          <w:szCs w:val="24"/>
          <w:lang w:val="it-IT"/>
        </w:rPr>
        <w:t>rgohet Rregjistri i Riskut</w:t>
      </w:r>
    </w:p>
    <w:p w:rsidR="00DB64B4" w:rsidRPr="003D09C7" w:rsidRDefault="00DB64B4" w:rsidP="0038023F">
      <w:pPr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3E64" w:rsidRPr="006A424B" w:rsidRDefault="00E53E64" w:rsidP="00380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DREJTORIA E BURIMEVE NJER</w:t>
      </w:r>
      <w:r w:rsidR="0042604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ZORE DHE SH</w:t>
      </w:r>
      <w:r w:rsidR="0042604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RBIMEVE T</w:t>
      </w:r>
      <w:r w:rsidR="0042604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BRENDSHME</w:t>
      </w:r>
    </w:p>
    <w:p w:rsidR="0038023F" w:rsidRPr="006A424B" w:rsidRDefault="0038023F" w:rsidP="00380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A42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       </w:t>
      </w:r>
    </w:p>
    <w:p w:rsidR="00E53E64" w:rsidRPr="006A424B" w:rsidRDefault="00E53E64" w:rsidP="00E53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A42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SEKTORI I 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BURIMEVE NJER</w:t>
      </w:r>
      <w:r w:rsidR="0042604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ZORE DHE SH</w:t>
      </w:r>
      <w:r w:rsidR="0042604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>RBIMEVE T</w:t>
      </w:r>
      <w:r w:rsidR="00426046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6A42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BRENDSHME</w:t>
      </w:r>
    </w:p>
    <w:p w:rsidR="00E53E64" w:rsidRPr="00E53E64" w:rsidRDefault="00E53E64" w:rsidP="00E53E64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</w:t>
      </w:r>
    </w:p>
    <w:p w:rsidR="0038023F" w:rsidRDefault="0038023F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023F" w:rsidRDefault="0038023F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023F" w:rsidRDefault="00E53E64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zbatim 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Urdh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rit nr.23 Dat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14.02.2024 p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r hartimin e rregjistrit 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riskut, i mb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shtetur n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ligjin nr.10296, dat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:08.07.2010 “P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r menaxhimin financiar dhe kontrollin” i ndryshuar.</w:t>
      </w:r>
    </w:p>
    <w:p w:rsidR="00E53E64" w:rsidRDefault="00E53E64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53E64" w:rsidRDefault="00E53E64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53E64" w:rsidRPr="00DF7F87" w:rsidRDefault="00E53E64" w:rsidP="0038023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 ju d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rgojm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Rregjistrin e Riskut 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Sektorit 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Auditit t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Brendsh</w:t>
      </w:r>
      <w:r w:rsidR="00426046">
        <w:rPr>
          <w:rFonts w:ascii="Times New Roman" w:hAnsi="Times New Roman" w:cs="Times New Roman"/>
          <w:sz w:val="24"/>
          <w:szCs w:val="24"/>
          <w:lang w:val="pt-BR"/>
        </w:rPr>
        <w:t>ë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6A424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53E64" w:rsidRDefault="00C21B48" w:rsidP="00C21B48">
      <w:pPr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  <w:r w:rsidRPr="003C0B69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</w:t>
      </w:r>
      <w:r w:rsidR="00E53E6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E53E64" w:rsidRDefault="00E53E64" w:rsidP="00C21B48">
      <w:pPr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</w:p>
    <w:p w:rsidR="00E53E64" w:rsidRDefault="00E53E64" w:rsidP="00C21B48">
      <w:pPr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</w:p>
    <w:p w:rsidR="00E53E64" w:rsidRDefault="00E53E64" w:rsidP="00C21B48">
      <w:pPr>
        <w:shd w:val="clear" w:color="auto" w:fill="FFFFFF"/>
        <w:rPr>
          <w:rFonts w:ascii="Times New Roman" w:hAnsi="Times New Roman" w:cs="Times New Roman"/>
          <w:sz w:val="24"/>
          <w:szCs w:val="24"/>
          <w:lang w:val="de-DE"/>
        </w:rPr>
      </w:pPr>
    </w:p>
    <w:p w:rsidR="00D67BE7" w:rsidRPr="00D67BE7" w:rsidRDefault="00E53E64" w:rsidP="00D67BE7">
      <w:pPr>
        <w:shd w:val="clear" w:color="auto" w:fill="FFFFFF"/>
        <w:spacing w:before="24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A424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</w:t>
      </w:r>
      <w:r w:rsidR="00D67BE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PËRGJEGJËS    SEKTORI </w:t>
      </w:r>
    </w:p>
    <w:p w:rsidR="00D67BE7" w:rsidRDefault="00D67BE7" w:rsidP="00D67BE7">
      <w:pPr>
        <w:shd w:val="clear" w:color="auto" w:fill="FFFFFF"/>
        <w:tabs>
          <w:tab w:val="left" w:pos="6217"/>
        </w:tabs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:rsidR="006A424B" w:rsidRPr="006A424B" w:rsidRDefault="00D67BE7" w:rsidP="00D67BE7">
      <w:pPr>
        <w:shd w:val="clear" w:color="auto" w:fill="FFFFFF"/>
        <w:tabs>
          <w:tab w:val="left" w:pos="6217"/>
        </w:tabs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                                                                                                           </w:t>
      </w:r>
      <w:r w:rsidRPr="00D67BE7">
        <w:rPr>
          <w:rFonts w:ascii="Times New Roman" w:hAnsi="Times New Roman" w:cs="Times New Roman"/>
          <w:b/>
          <w:sz w:val="28"/>
          <w:szCs w:val="28"/>
          <w:lang w:val="de-DE"/>
        </w:rPr>
        <w:t>TONIN TOMA</w:t>
      </w:r>
    </w:p>
    <w:p w:rsidR="0038023F" w:rsidRDefault="0038023F" w:rsidP="006A42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8023F" w:rsidRDefault="0038023F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8023F" w:rsidRDefault="0038023F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67BE7" w:rsidRDefault="00D67BE7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67BE7" w:rsidRDefault="00D67BE7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8023F" w:rsidRDefault="00426046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RREGJISTRI I RISKUT I SEKTORIT TË AUDITIT TË BRENDSHEËM</w:t>
      </w:r>
    </w:p>
    <w:p w:rsidR="00317619" w:rsidRDefault="00426046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</w:t>
      </w:r>
    </w:p>
    <w:p w:rsidR="00426046" w:rsidRDefault="00317619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</w:t>
      </w:r>
      <w:r w:rsidR="0042604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BASHKIA MALËSI E MADHE</w:t>
      </w:r>
    </w:p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450"/>
        <w:gridCol w:w="90"/>
        <w:gridCol w:w="1350"/>
        <w:gridCol w:w="1080"/>
        <w:gridCol w:w="1440"/>
        <w:gridCol w:w="1170"/>
        <w:gridCol w:w="900"/>
        <w:gridCol w:w="360"/>
        <w:gridCol w:w="1530"/>
        <w:gridCol w:w="1170"/>
        <w:gridCol w:w="1440"/>
      </w:tblGrid>
      <w:tr w:rsidR="00317619" w:rsidRPr="00426046" w:rsidTr="00317619">
        <w:trPr>
          <w:trHeight w:val="512"/>
        </w:trPr>
        <w:tc>
          <w:tcPr>
            <w:tcW w:w="54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1/1</w:t>
            </w:r>
          </w:p>
        </w:tc>
        <w:tc>
          <w:tcPr>
            <w:tcW w:w="135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2</w:t>
            </w:r>
          </w:p>
        </w:tc>
        <w:tc>
          <w:tcPr>
            <w:tcW w:w="108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3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4</w:t>
            </w:r>
          </w:p>
        </w:tc>
        <w:tc>
          <w:tcPr>
            <w:tcW w:w="117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5</w:t>
            </w:r>
          </w:p>
        </w:tc>
        <w:tc>
          <w:tcPr>
            <w:tcW w:w="126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6</w:t>
            </w:r>
          </w:p>
        </w:tc>
        <w:tc>
          <w:tcPr>
            <w:tcW w:w="153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7</w:t>
            </w:r>
          </w:p>
        </w:tc>
        <w:tc>
          <w:tcPr>
            <w:tcW w:w="117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8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9</w:t>
            </w:r>
          </w:p>
        </w:tc>
      </w:tr>
      <w:tr w:rsidR="00317619" w:rsidRPr="00426046" w:rsidTr="00317619">
        <w:trPr>
          <w:trHeight w:val="1430"/>
        </w:trPr>
        <w:tc>
          <w:tcPr>
            <w:tcW w:w="54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P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rshkrimi i riskut</w:t>
            </w:r>
          </w:p>
        </w:tc>
        <w:tc>
          <w:tcPr>
            <w:tcW w:w="108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Risku para kontrollit</w:t>
            </w:r>
          </w:p>
        </w:tc>
        <w:tc>
          <w:tcPr>
            <w:tcW w:w="144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Kontrollet ekzistuese</w:t>
            </w:r>
          </w:p>
        </w:tc>
        <w:tc>
          <w:tcPr>
            <w:tcW w:w="117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Risqet pas kontrollit ekzistuese</w:t>
            </w:r>
          </w:p>
        </w:tc>
        <w:tc>
          <w:tcPr>
            <w:tcW w:w="1260" w:type="dxa"/>
            <w:gridSpan w:val="2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Nevoja p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r kontrolle t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 xml:space="preserve"> m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tejshme</w:t>
            </w:r>
          </w:p>
        </w:tc>
        <w:tc>
          <w:tcPr>
            <w:tcW w:w="153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Veprime p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r t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="00317619">
              <w:rPr>
                <w:rFonts w:ascii="Times New Roman" w:hAnsi="Times New Roman" w:cs="Times New Roman"/>
                <w:szCs w:val="24"/>
                <w:lang w:val="de-DE"/>
              </w:rPr>
              <w:t xml:space="preserve"> a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dresuar boshlleqet</w:t>
            </w:r>
          </w:p>
        </w:tc>
        <w:tc>
          <w:tcPr>
            <w:tcW w:w="117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Zot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ruesi i riskut</w:t>
            </w:r>
          </w:p>
        </w:tc>
        <w:tc>
          <w:tcPr>
            <w:tcW w:w="1440" w:type="dxa"/>
          </w:tcPr>
          <w:p w:rsidR="006A424B" w:rsidRPr="00502CF8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>Ndryshime n</w:t>
            </w:r>
            <w:r w:rsidR="00426046" w:rsidRPr="00502CF8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szCs w:val="24"/>
                <w:lang w:val="de-DE"/>
              </w:rPr>
              <w:t xml:space="preserve"> risk</w:t>
            </w:r>
          </w:p>
        </w:tc>
      </w:tr>
      <w:tr w:rsidR="00EE5F53" w:rsidRPr="00426046" w:rsidTr="00502CF8">
        <w:tc>
          <w:tcPr>
            <w:tcW w:w="540" w:type="dxa"/>
            <w:gridSpan w:val="2"/>
          </w:tcPr>
          <w:p w:rsidR="00EE5F53" w:rsidRPr="00426046" w:rsidRDefault="00EE5F53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  <w:tc>
          <w:tcPr>
            <w:tcW w:w="10440" w:type="dxa"/>
            <w:gridSpan w:val="9"/>
          </w:tcPr>
          <w:p w:rsidR="00EE5F53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  <w:p w:rsidR="00EE5F53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Misioni i Nj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sis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Auditit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Brendsh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  <w:p w:rsidR="00EE5F53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Misioni i Auditit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Brendsh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m 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sht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jap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siguri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arsyeshme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 titullarin e Nj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sis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sektorin Publik, m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nyr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pavarur dhe objektive si dhe k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shilla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rmirsimin e veprimtaris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dhe efektivitetin e sistemit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kontrollit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Brendsh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Nj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sin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e Sektorit Publik. Ai ndihmon Nj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sin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rmbush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objektivat e veta duke ofruar konsulenc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 vlersimin  dhe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rmirsimin e efektivitetit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proceseve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menaxhimit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riskut, kontrollit dhe qeverisjes.</w:t>
            </w:r>
          </w:p>
          <w:p w:rsidR="00EE5F53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  <w:tr w:rsidR="00EE5F53" w:rsidRPr="00426046" w:rsidTr="00426046">
        <w:tc>
          <w:tcPr>
            <w:tcW w:w="10980" w:type="dxa"/>
            <w:gridSpan w:val="11"/>
          </w:tcPr>
          <w:p w:rsidR="00EE5F53" w:rsidRPr="00502CF8" w:rsidRDefault="00EE5F53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  <w:p w:rsidR="00EE5F53" w:rsidRPr="00502CF8" w:rsidRDefault="00EE5F53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Objektivi:Realizimi 100% i planit vjetor 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miratuar nga Kryetari i Bashkis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.</w:t>
            </w:r>
          </w:p>
        </w:tc>
      </w:tr>
      <w:tr w:rsidR="00317619" w:rsidRPr="00426046" w:rsidTr="00317619">
        <w:tc>
          <w:tcPr>
            <w:tcW w:w="540" w:type="dxa"/>
            <w:gridSpan w:val="2"/>
          </w:tcPr>
          <w:p w:rsidR="006A424B" w:rsidRPr="00426046" w:rsidRDefault="00EE5F53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2</w:t>
            </w:r>
          </w:p>
        </w:tc>
        <w:tc>
          <w:tcPr>
            <w:tcW w:w="1350" w:type="dxa"/>
          </w:tcPr>
          <w:p w:rsidR="006A424B" w:rsidRPr="00426046" w:rsidRDefault="00EE5F53" w:rsidP="0038023F">
            <w:pPr>
              <w:rPr>
                <w:rFonts w:ascii="Times New Roman" w:hAnsi="Times New Roman" w:cs="Times New Roman"/>
                <w:lang w:val="de-DE"/>
              </w:rPr>
            </w:pPr>
            <w:r w:rsidRPr="00426046">
              <w:rPr>
                <w:rFonts w:ascii="Times New Roman" w:hAnsi="Times New Roman" w:cs="Times New Roman"/>
                <w:lang w:val="de-DE"/>
              </w:rPr>
              <w:t>Zgjatja e afatit t</w:t>
            </w:r>
            <w:r w:rsidR="00426046">
              <w:rPr>
                <w:rFonts w:ascii="Times New Roman" w:hAnsi="Times New Roman" w:cs="Times New Roman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lang w:val="de-DE"/>
              </w:rPr>
              <w:t xml:space="preserve"> auditimit n</w:t>
            </w:r>
            <w:r w:rsidR="00426046">
              <w:rPr>
                <w:rFonts w:ascii="Times New Roman" w:hAnsi="Times New Roman" w:cs="Times New Roman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lang w:val="de-DE"/>
              </w:rPr>
              <w:t xml:space="preserve"> nj</w:t>
            </w:r>
            <w:r w:rsidR="00426046">
              <w:rPr>
                <w:rFonts w:ascii="Times New Roman" w:hAnsi="Times New Roman" w:cs="Times New Roman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lang w:val="de-DE"/>
              </w:rPr>
              <w:t xml:space="preserve"> subjekt t</w:t>
            </w:r>
            <w:r w:rsidR="00426046">
              <w:rPr>
                <w:rFonts w:ascii="Times New Roman" w:hAnsi="Times New Roman" w:cs="Times New Roman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lang w:val="de-DE"/>
              </w:rPr>
              <w:t xml:space="preserve"> caktuar</w:t>
            </w:r>
          </w:p>
        </w:tc>
        <w:tc>
          <w:tcPr>
            <w:tcW w:w="1080" w:type="dxa"/>
          </w:tcPr>
          <w:p w:rsidR="006A424B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1440" w:type="dxa"/>
          </w:tcPr>
          <w:p w:rsidR="006A424B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rcaktimi i afateve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auditimit</w:t>
            </w:r>
          </w:p>
        </w:tc>
        <w:tc>
          <w:tcPr>
            <w:tcW w:w="1170" w:type="dxa"/>
          </w:tcPr>
          <w:p w:rsidR="006A424B" w:rsidRPr="00426046" w:rsidRDefault="00EE5F53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ul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t</w:t>
            </w:r>
          </w:p>
        </w:tc>
        <w:tc>
          <w:tcPr>
            <w:tcW w:w="90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317619" w:rsidRPr="00426046" w:rsidTr="00317619">
        <w:tc>
          <w:tcPr>
            <w:tcW w:w="540" w:type="dxa"/>
            <w:gridSpan w:val="2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3</w:t>
            </w:r>
          </w:p>
        </w:tc>
        <w:tc>
          <w:tcPr>
            <w:tcW w:w="135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Hartimi i nj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raporti jo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sakt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lidhje fushen q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ka audituar ose risku q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audituesi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mos arrij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identifikoj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gabimin e ndodhur</w:t>
            </w:r>
          </w:p>
        </w:tc>
        <w:tc>
          <w:tcPr>
            <w:tcW w:w="108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ul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t</w:t>
            </w:r>
          </w:p>
        </w:tc>
        <w:tc>
          <w:tcPr>
            <w:tcW w:w="144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Rishikim i raportit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kontrollit</w:t>
            </w:r>
          </w:p>
        </w:tc>
        <w:tc>
          <w:tcPr>
            <w:tcW w:w="117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ul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t</w:t>
            </w:r>
          </w:p>
        </w:tc>
        <w:tc>
          <w:tcPr>
            <w:tcW w:w="90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1C442A" w:rsidRPr="00426046" w:rsidTr="00426046">
        <w:tc>
          <w:tcPr>
            <w:tcW w:w="10980" w:type="dxa"/>
            <w:gridSpan w:val="11"/>
          </w:tcPr>
          <w:p w:rsidR="00317619" w:rsidRDefault="00317619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  <w:p w:rsidR="00317619" w:rsidRDefault="00317619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  <w:p w:rsidR="001C442A" w:rsidRPr="00502CF8" w:rsidRDefault="001C442A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Objektivi 2: Kryerja e auditimeve n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sistemet kryesore dhe me risk 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lart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.</w:t>
            </w:r>
          </w:p>
        </w:tc>
      </w:tr>
      <w:tr w:rsidR="00317619" w:rsidRPr="00426046" w:rsidTr="00317619">
        <w:tc>
          <w:tcPr>
            <w:tcW w:w="540" w:type="dxa"/>
            <w:gridSpan w:val="2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lastRenderedPageBreak/>
              <w:t>1</w:t>
            </w:r>
          </w:p>
        </w:tc>
        <w:tc>
          <w:tcPr>
            <w:tcW w:w="135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Mosidentifikimi i plot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i gjith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risqeve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mundshme</w:t>
            </w:r>
          </w:p>
        </w:tc>
        <w:tc>
          <w:tcPr>
            <w:tcW w:w="108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lart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</w:p>
        </w:tc>
        <w:tc>
          <w:tcPr>
            <w:tcW w:w="144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Rishikim i faktor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tjer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riskuar</w:t>
            </w:r>
          </w:p>
        </w:tc>
        <w:tc>
          <w:tcPr>
            <w:tcW w:w="117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90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Po</w:t>
            </w: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  <w:p w:rsidR="001C442A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Subjektet e audituar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317619" w:rsidRPr="00426046" w:rsidTr="00317619">
        <w:tc>
          <w:tcPr>
            <w:tcW w:w="540" w:type="dxa"/>
            <w:gridSpan w:val="2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2</w:t>
            </w:r>
          </w:p>
        </w:tc>
        <w:tc>
          <w:tcPr>
            <w:tcW w:w="135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Vlersim i gabuar i nivelit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riskut nga subjektet e audituar</w:t>
            </w:r>
          </w:p>
        </w:tc>
        <w:tc>
          <w:tcPr>
            <w:tcW w:w="108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lart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</w:p>
        </w:tc>
        <w:tc>
          <w:tcPr>
            <w:tcW w:w="144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Rivlersim i niveleve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riskut</w:t>
            </w:r>
          </w:p>
        </w:tc>
        <w:tc>
          <w:tcPr>
            <w:tcW w:w="117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900" w:type="dxa"/>
          </w:tcPr>
          <w:p w:rsidR="006A424B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Po</w:t>
            </w: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1C442A" w:rsidRPr="00426046" w:rsidRDefault="001C442A" w:rsidP="001C442A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  <w:p w:rsidR="006A424B" w:rsidRPr="00426046" w:rsidRDefault="001C442A" w:rsidP="001C442A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Subjektet e audituar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1C442A" w:rsidRPr="00426046" w:rsidTr="00426046">
        <w:tc>
          <w:tcPr>
            <w:tcW w:w="10980" w:type="dxa"/>
            <w:gridSpan w:val="11"/>
          </w:tcPr>
          <w:p w:rsidR="001C442A" w:rsidRPr="00426046" w:rsidRDefault="001C442A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  <w:p w:rsidR="001C442A" w:rsidRPr="00502CF8" w:rsidRDefault="001C442A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Objektivi 3: Realizimi i veprimtaris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s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NJ.A.B-s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me efiçense, efektivitet dhe ekonomi p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r ti shtuar vler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</w:t>
            </w:r>
            <w:r w:rsid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Nj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sive Publike, duke marr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n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konsiderat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risqet me 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cilat p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rballen subjektet, mjedisin e jasht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m ku ata veprojn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, kuadrin ligjor dhe rregullator, p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rformancat e m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posht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me dhe sistemet e kontrollit t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brendsh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="00A501DD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m.</w:t>
            </w:r>
          </w:p>
        </w:tc>
      </w:tr>
      <w:tr w:rsidR="00317619" w:rsidRPr="00426046" w:rsidTr="00317619">
        <w:tc>
          <w:tcPr>
            <w:tcW w:w="45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1</w:t>
            </w:r>
          </w:p>
        </w:tc>
        <w:tc>
          <w:tcPr>
            <w:tcW w:w="1440" w:type="dxa"/>
            <w:gridSpan w:val="2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Mo</w:t>
            </w:r>
            <w:r w:rsidR="00502CF8">
              <w:rPr>
                <w:rFonts w:ascii="Times New Roman" w:hAnsi="Times New Roman" w:cs="Times New Roman"/>
                <w:szCs w:val="24"/>
                <w:lang w:val="de-DE"/>
              </w:rPr>
              <w:t>sazhorni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imi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koh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="00502CF8">
              <w:rPr>
                <w:rFonts w:ascii="Times New Roman" w:hAnsi="Times New Roman" w:cs="Times New Roman"/>
                <w:szCs w:val="24"/>
                <w:lang w:val="de-DE"/>
              </w:rPr>
              <w:t xml:space="preserve"> me legjislacioni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 e ri.</w:t>
            </w:r>
          </w:p>
        </w:tc>
        <w:tc>
          <w:tcPr>
            <w:tcW w:w="108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lart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</w:p>
        </w:tc>
        <w:tc>
          <w:tcPr>
            <w:tcW w:w="144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Diskutimi me Dr. Juridike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 azhornimin me legj. e ri</w:t>
            </w:r>
          </w:p>
        </w:tc>
        <w:tc>
          <w:tcPr>
            <w:tcW w:w="117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90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A501DD" w:rsidRPr="00426046" w:rsidRDefault="00A501DD" w:rsidP="00A501DD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  <w:p w:rsidR="006A424B" w:rsidRPr="00426046" w:rsidRDefault="00A501DD" w:rsidP="00A501DD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Subjektet e audituar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317619" w:rsidRPr="00426046" w:rsidTr="00317619">
        <w:tc>
          <w:tcPr>
            <w:tcW w:w="45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2</w:t>
            </w:r>
          </w:p>
        </w:tc>
        <w:tc>
          <w:tcPr>
            <w:tcW w:w="1440" w:type="dxa"/>
            <w:gridSpan w:val="2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Mang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si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funksionimin e disa hallkave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kontrollit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brendsh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108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lart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</w:p>
        </w:tc>
        <w:tc>
          <w:tcPr>
            <w:tcW w:w="144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Rishikim i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gjith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elementeve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sistemit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kontrollit.</w:t>
            </w:r>
          </w:p>
        </w:tc>
        <w:tc>
          <w:tcPr>
            <w:tcW w:w="117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90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Jo</w:t>
            </w: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A501DD" w:rsidRPr="00426046" w:rsidRDefault="00A501DD" w:rsidP="00A501DD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  <w:p w:rsidR="006A424B" w:rsidRPr="00426046" w:rsidRDefault="00A501DD" w:rsidP="00A501DD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Subjektet e audituar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A501DD" w:rsidRPr="00426046" w:rsidTr="00426046">
        <w:tc>
          <w:tcPr>
            <w:tcW w:w="10980" w:type="dxa"/>
            <w:gridSpan w:val="11"/>
          </w:tcPr>
          <w:p w:rsidR="00317619" w:rsidRDefault="00317619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  <w:p w:rsidR="00A501DD" w:rsidRPr="00502CF8" w:rsidRDefault="00A501DD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Objektivi 4: Rritja e cil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sis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s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pun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s audituese p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r dh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nien e rezultateve q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shtojn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vler</w:t>
            </w:r>
            <w:r w:rsidR="00426046"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502CF8">
              <w:rPr>
                <w:rFonts w:ascii="Times New Roman" w:hAnsi="Times New Roman" w:cs="Times New Roman"/>
                <w:b/>
                <w:szCs w:val="24"/>
                <w:lang w:val="de-DE"/>
              </w:rPr>
              <w:t>.</w:t>
            </w:r>
          </w:p>
        </w:tc>
      </w:tr>
      <w:tr w:rsidR="00317619" w:rsidRPr="00426046" w:rsidTr="00317619">
        <w:tc>
          <w:tcPr>
            <w:tcW w:w="45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1</w:t>
            </w:r>
          </w:p>
        </w:tc>
        <w:tc>
          <w:tcPr>
            <w:tcW w:w="1440" w:type="dxa"/>
            <w:gridSpan w:val="2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Mungesa e fondeve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r trajnime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stafit</w:t>
            </w:r>
          </w:p>
        </w:tc>
        <w:tc>
          <w:tcPr>
            <w:tcW w:w="108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1440" w:type="dxa"/>
          </w:tcPr>
          <w:p w:rsidR="006A424B" w:rsidRPr="00426046" w:rsidRDefault="00A501DD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Diskutim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planifikimin e buxhetit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r </w:t>
            </w:r>
            <w:r w:rsidR="006E2655" w:rsidRPr="00426046">
              <w:rPr>
                <w:rFonts w:ascii="Times New Roman" w:hAnsi="Times New Roman" w:cs="Times New Roman"/>
                <w:szCs w:val="24"/>
                <w:lang w:val="de-DE"/>
              </w:rPr>
              <w:t>pasqyrim n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="006E2655"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buxhet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="006E2655"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fondeve p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="006E2655" w:rsidRPr="00426046">
              <w:rPr>
                <w:rFonts w:ascii="Times New Roman" w:hAnsi="Times New Roman" w:cs="Times New Roman"/>
                <w:szCs w:val="24"/>
                <w:lang w:val="de-DE"/>
              </w:rPr>
              <w:t>r trajnime</w:t>
            </w:r>
          </w:p>
        </w:tc>
        <w:tc>
          <w:tcPr>
            <w:tcW w:w="117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90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Jo</w:t>
            </w: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317619" w:rsidRPr="00426046" w:rsidTr="00317619">
        <w:tc>
          <w:tcPr>
            <w:tcW w:w="45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2</w:t>
            </w:r>
          </w:p>
        </w:tc>
        <w:tc>
          <w:tcPr>
            <w:tcW w:w="1440" w:type="dxa"/>
            <w:gridSpan w:val="2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Trajnimi i vazhduesh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108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144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Diskutimi me Drejtorin e Auditit</w:t>
            </w:r>
          </w:p>
        </w:tc>
        <w:tc>
          <w:tcPr>
            <w:tcW w:w="117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ul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t</w:t>
            </w:r>
          </w:p>
        </w:tc>
        <w:tc>
          <w:tcPr>
            <w:tcW w:w="90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Jo</w:t>
            </w: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  <w:tr w:rsidR="006E2655" w:rsidRPr="00426046" w:rsidTr="00426046">
        <w:tc>
          <w:tcPr>
            <w:tcW w:w="10980" w:type="dxa"/>
            <w:gridSpan w:val="11"/>
          </w:tcPr>
          <w:p w:rsidR="006E2655" w:rsidRPr="00317619" w:rsidRDefault="006E2655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317619">
              <w:rPr>
                <w:rFonts w:ascii="Times New Roman" w:hAnsi="Times New Roman" w:cs="Times New Roman"/>
                <w:b/>
                <w:szCs w:val="24"/>
                <w:lang w:val="de-DE"/>
              </w:rPr>
              <w:lastRenderedPageBreak/>
              <w:t>Objektivi 5: Ndjekja e zbatimit t</w:t>
            </w:r>
            <w:r w:rsidR="00426046" w:rsidRPr="00317619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317619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rekomandimeve n</w:t>
            </w:r>
            <w:r w:rsidR="00426046" w:rsidRPr="00317619">
              <w:rPr>
                <w:rFonts w:ascii="Times New Roman" w:hAnsi="Times New Roman" w:cs="Times New Roman"/>
                <w:b/>
                <w:szCs w:val="24"/>
                <w:lang w:val="de-DE"/>
              </w:rPr>
              <w:t>ë</w:t>
            </w:r>
            <w:r w:rsidRPr="00317619">
              <w:rPr>
                <w:rFonts w:ascii="Times New Roman" w:hAnsi="Times New Roman" w:cs="Times New Roman"/>
                <w:b/>
                <w:szCs w:val="24"/>
                <w:lang w:val="de-DE"/>
              </w:rPr>
              <w:t xml:space="preserve"> subjektet e audituara</w:t>
            </w:r>
          </w:p>
        </w:tc>
      </w:tr>
      <w:tr w:rsidR="00317619" w:rsidRPr="00426046" w:rsidTr="00317619">
        <w:tc>
          <w:tcPr>
            <w:tcW w:w="45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b/>
                <w:szCs w:val="24"/>
                <w:lang w:val="de-DE"/>
              </w:rPr>
              <w:t>1</w:t>
            </w:r>
          </w:p>
        </w:tc>
        <w:tc>
          <w:tcPr>
            <w:tcW w:w="1440" w:type="dxa"/>
            <w:gridSpan w:val="2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Moszbatimi i rekomandimeve t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 xml:space="preserve"> l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na</w:t>
            </w:r>
          </w:p>
        </w:tc>
        <w:tc>
          <w:tcPr>
            <w:tcW w:w="108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144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Subjektet e audituara</w:t>
            </w:r>
          </w:p>
        </w:tc>
        <w:tc>
          <w:tcPr>
            <w:tcW w:w="117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I mes</w:t>
            </w:r>
            <w:r w:rsidR="00426046">
              <w:rPr>
                <w:rFonts w:ascii="Times New Roman" w:hAnsi="Times New Roman" w:cs="Times New Roman"/>
                <w:szCs w:val="24"/>
                <w:lang w:val="de-DE"/>
              </w:rPr>
              <w:t>ë</w:t>
            </w: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m</w:t>
            </w:r>
          </w:p>
        </w:tc>
        <w:tc>
          <w:tcPr>
            <w:tcW w:w="90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890" w:type="dxa"/>
            <w:gridSpan w:val="2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  <w:tc>
          <w:tcPr>
            <w:tcW w:w="1170" w:type="dxa"/>
          </w:tcPr>
          <w:p w:rsidR="006A424B" w:rsidRPr="00426046" w:rsidRDefault="006E2655" w:rsidP="0038023F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426046">
              <w:rPr>
                <w:rFonts w:ascii="Times New Roman" w:hAnsi="Times New Roman" w:cs="Times New Roman"/>
                <w:szCs w:val="24"/>
                <w:lang w:val="de-DE"/>
              </w:rPr>
              <w:t>NJ.A.B</w:t>
            </w:r>
          </w:p>
        </w:tc>
        <w:tc>
          <w:tcPr>
            <w:tcW w:w="1440" w:type="dxa"/>
          </w:tcPr>
          <w:p w:rsidR="006A424B" w:rsidRPr="00426046" w:rsidRDefault="006A424B" w:rsidP="0038023F">
            <w:pPr>
              <w:rPr>
                <w:rFonts w:ascii="Times New Roman" w:hAnsi="Times New Roman" w:cs="Times New Roman"/>
                <w:b/>
                <w:szCs w:val="24"/>
                <w:lang w:val="de-DE"/>
              </w:rPr>
            </w:pPr>
          </w:p>
        </w:tc>
      </w:tr>
    </w:tbl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26046" w:rsidRDefault="00426046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26046" w:rsidRDefault="00426046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PËRGJEGJËSI I SEKTORIT TË ADUDITIT TË BRENDSHËM</w:t>
      </w:r>
    </w:p>
    <w:p w:rsidR="00426046" w:rsidRDefault="00426046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26046" w:rsidRDefault="00426046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TONIN TOMA </w:t>
      </w:r>
    </w:p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E53E64" w:rsidRDefault="00E53E64" w:rsidP="0038023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8023F" w:rsidRPr="0046322E" w:rsidRDefault="0038023F" w:rsidP="001A24F2">
      <w:pPr>
        <w:spacing w:after="0"/>
        <w:rPr>
          <w:rFonts w:ascii="Times New Roman" w:hAnsi="Times New Roman" w:cs="Times New Roman"/>
          <w:lang w:val="da-DK"/>
        </w:rPr>
      </w:pPr>
    </w:p>
    <w:p w:rsidR="0038023F" w:rsidRPr="00A90EFA" w:rsidRDefault="0038023F" w:rsidP="0038023F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8F0FD5" w:rsidRDefault="008F0FD5"/>
    <w:sectPr w:rsidR="008F0FD5" w:rsidSect="006004AF">
      <w:headerReference w:type="default" r:id="rId7"/>
      <w:footerReference w:type="default" r:id="rId8"/>
      <w:pgSz w:w="12240" w:h="15840"/>
      <w:pgMar w:top="360" w:right="1440" w:bottom="360" w:left="144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E3" w:rsidRDefault="00FE55E3" w:rsidP="00E53E64">
      <w:pPr>
        <w:spacing w:after="0" w:line="240" w:lineRule="auto"/>
      </w:pPr>
      <w:r>
        <w:separator/>
      </w:r>
    </w:p>
  </w:endnote>
  <w:endnote w:type="continuationSeparator" w:id="1">
    <w:p w:rsidR="00FE55E3" w:rsidRDefault="00FE55E3" w:rsidP="00E5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64" w:rsidRPr="00A90EFA" w:rsidRDefault="00E53E64" w:rsidP="00E53E64">
    <w:pPr>
      <w:spacing w:after="0" w:line="240" w:lineRule="auto"/>
      <w:rPr>
        <w:rFonts w:ascii="Times New Roman" w:hAnsi="Times New Roman" w:cs="Times New Roman"/>
        <w:lang w:val="da-DK"/>
      </w:rPr>
    </w:pPr>
  </w:p>
  <w:p w:rsidR="00E53E64" w:rsidRPr="00A90EFA" w:rsidRDefault="00E53E64" w:rsidP="00E53E64">
    <w:pPr>
      <w:pBdr>
        <w:top w:val="single" w:sz="4" w:space="0" w:color="auto"/>
      </w:pBdr>
      <w:spacing w:after="0"/>
      <w:rPr>
        <w:rFonts w:ascii="Sylfaen" w:hAnsi="Sylfaen"/>
        <w:i/>
        <w:sz w:val="18"/>
        <w:szCs w:val="16"/>
        <w:lang w:val="de-DE"/>
      </w:rPr>
    </w:pPr>
    <w:r w:rsidRPr="00B959C6">
      <w:rPr>
        <w:rFonts w:ascii="Sylfaen" w:hAnsi="Sylfaen"/>
        <w:i/>
        <w:sz w:val="18"/>
        <w:szCs w:val="16"/>
        <w:lang w:val="de-DE"/>
      </w:rPr>
      <w:t>Koplik-Q</w:t>
    </w:r>
    <w:r>
      <w:rPr>
        <w:rFonts w:ascii="Sylfaen" w:hAnsi="Sylfaen"/>
        <w:i/>
        <w:sz w:val="18"/>
        <w:szCs w:val="16"/>
        <w:lang w:val="de-DE"/>
      </w:rPr>
      <w:t>ë</w:t>
    </w:r>
    <w:r w:rsidRPr="00B959C6">
      <w:rPr>
        <w:rFonts w:ascii="Sylfaen" w:hAnsi="Sylfaen"/>
        <w:i/>
        <w:sz w:val="18"/>
        <w:szCs w:val="16"/>
        <w:lang w:val="de-DE"/>
      </w:rPr>
      <w:t>nd</w:t>
    </w:r>
    <w:r>
      <w:rPr>
        <w:rFonts w:ascii="Sylfaen" w:hAnsi="Sylfaen"/>
        <w:i/>
        <w:sz w:val="18"/>
        <w:szCs w:val="16"/>
        <w:lang w:val="de-DE"/>
      </w:rPr>
      <w:t>ë</w:t>
    </w:r>
    <w:r w:rsidRPr="00B959C6">
      <w:rPr>
        <w:rFonts w:ascii="Sylfaen" w:hAnsi="Sylfaen"/>
        <w:i/>
        <w:sz w:val="18"/>
        <w:szCs w:val="16"/>
        <w:lang w:val="de-DE"/>
      </w:rPr>
      <w:t xml:space="preserve">r          </w:t>
    </w:r>
    <w:r>
      <w:rPr>
        <w:rFonts w:ascii="Sylfaen" w:hAnsi="Sylfaen"/>
        <w:i/>
        <w:sz w:val="18"/>
        <w:szCs w:val="16"/>
        <w:lang w:val="de-DE"/>
      </w:rPr>
      <w:t xml:space="preserve">     </w:t>
    </w:r>
    <w:r w:rsidRPr="00B959C6">
      <w:rPr>
        <w:rFonts w:ascii="Sylfaen" w:hAnsi="Sylfaen"/>
        <w:i/>
        <w:sz w:val="18"/>
        <w:szCs w:val="16"/>
        <w:lang w:val="de-DE"/>
      </w:rPr>
      <w:t xml:space="preserve">     </w:t>
    </w:r>
    <w:r>
      <w:rPr>
        <w:rFonts w:ascii="Sylfaen" w:hAnsi="Sylfaen"/>
        <w:i/>
        <w:sz w:val="18"/>
        <w:szCs w:val="16"/>
        <w:lang w:val="de-DE"/>
      </w:rPr>
      <w:t xml:space="preserve">                       </w:t>
    </w:r>
    <w:r w:rsidRPr="00B959C6">
      <w:rPr>
        <w:rFonts w:ascii="Sylfaen" w:hAnsi="Sylfaen"/>
        <w:i/>
        <w:sz w:val="18"/>
        <w:szCs w:val="16"/>
        <w:lang w:val="de-DE"/>
      </w:rPr>
      <w:t xml:space="preserve"> t</w:t>
    </w:r>
    <w:r>
      <w:rPr>
        <w:rFonts w:ascii="Sylfaen" w:hAnsi="Sylfaen"/>
        <w:i/>
        <w:sz w:val="18"/>
        <w:szCs w:val="16"/>
        <w:lang w:val="de-DE"/>
      </w:rPr>
      <w:t>el</w:t>
    </w:r>
    <w:r w:rsidRPr="00B959C6">
      <w:rPr>
        <w:rFonts w:ascii="Sylfaen" w:hAnsi="Sylfaen"/>
        <w:i/>
        <w:sz w:val="18"/>
        <w:szCs w:val="16"/>
        <w:lang w:val="de-DE"/>
      </w:rPr>
      <w:t xml:space="preserve">:021122650/2651          </w:t>
    </w:r>
    <w:r>
      <w:rPr>
        <w:rFonts w:ascii="Sylfaen" w:hAnsi="Sylfaen"/>
        <w:i/>
        <w:sz w:val="18"/>
        <w:szCs w:val="16"/>
        <w:lang w:val="de-DE"/>
      </w:rPr>
      <w:t xml:space="preserve">                    </w:t>
    </w:r>
    <w:r w:rsidRPr="00B959C6">
      <w:rPr>
        <w:rFonts w:ascii="Sylfaen" w:hAnsi="Sylfaen"/>
        <w:i/>
        <w:sz w:val="18"/>
        <w:szCs w:val="16"/>
        <w:lang w:val="de-DE"/>
      </w:rPr>
      <w:t xml:space="preserve"> </w:t>
    </w:r>
    <w:r>
      <w:rPr>
        <w:rFonts w:ascii="Sylfaen" w:hAnsi="Sylfaen"/>
        <w:i/>
        <w:sz w:val="18"/>
        <w:szCs w:val="16"/>
        <w:lang w:val="de-DE"/>
      </w:rPr>
      <w:t xml:space="preserve"> e</w:t>
    </w:r>
    <w:r w:rsidRPr="00B959C6">
      <w:rPr>
        <w:rFonts w:ascii="Sylfaen" w:hAnsi="Sylfaen"/>
        <w:i/>
        <w:sz w:val="18"/>
        <w:szCs w:val="16"/>
        <w:lang w:val="de-DE"/>
      </w:rPr>
      <w:t>-mail:bashkiamal</w:t>
    </w:r>
    <w:r>
      <w:rPr>
        <w:rFonts w:ascii="Sylfaen" w:hAnsi="Sylfaen"/>
        <w:i/>
        <w:sz w:val="18"/>
        <w:szCs w:val="16"/>
        <w:lang w:val="de-DE"/>
      </w:rPr>
      <w:t>ë</w:t>
    </w:r>
    <w:r w:rsidRPr="00B959C6">
      <w:rPr>
        <w:rFonts w:ascii="Sylfaen" w:hAnsi="Sylfaen"/>
        <w:i/>
        <w:sz w:val="18"/>
        <w:szCs w:val="16"/>
        <w:lang w:val="de-DE"/>
      </w:rPr>
      <w:t>si</w:t>
    </w:r>
    <w:r>
      <w:rPr>
        <w:rFonts w:ascii="Sylfaen" w:hAnsi="Sylfaen"/>
        <w:i/>
        <w:sz w:val="18"/>
        <w:szCs w:val="16"/>
        <w:lang w:val="de-DE"/>
      </w:rPr>
      <w:t>e</w:t>
    </w:r>
    <w:r w:rsidRPr="00B959C6">
      <w:rPr>
        <w:rFonts w:ascii="Sylfaen" w:hAnsi="Sylfaen"/>
        <w:i/>
        <w:sz w:val="18"/>
        <w:szCs w:val="16"/>
        <w:lang w:val="de-DE"/>
      </w:rPr>
      <w:t>madh</w:t>
    </w:r>
    <w:r>
      <w:rPr>
        <w:rFonts w:ascii="Sylfaen" w:hAnsi="Sylfaen"/>
        <w:i/>
        <w:sz w:val="18"/>
        <w:szCs w:val="16"/>
        <w:lang w:val="de-DE"/>
      </w:rPr>
      <w:t>e</w:t>
    </w:r>
    <w:r w:rsidRPr="00B959C6">
      <w:rPr>
        <w:rFonts w:ascii="Sylfaen" w:hAnsi="Sylfaen"/>
        <w:i/>
        <w:sz w:val="18"/>
        <w:szCs w:val="16"/>
        <w:lang w:val="de-DE"/>
      </w:rPr>
      <w:t>@hotmail.com</w:t>
    </w:r>
  </w:p>
  <w:p w:rsidR="00E53E64" w:rsidRDefault="00E53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E3" w:rsidRDefault="00FE55E3" w:rsidP="00E53E64">
      <w:pPr>
        <w:spacing w:after="0" w:line="240" w:lineRule="auto"/>
      </w:pPr>
      <w:r>
        <w:separator/>
      </w:r>
    </w:p>
  </w:footnote>
  <w:footnote w:type="continuationSeparator" w:id="1">
    <w:p w:rsidR="00FE55E3" w:rsidRDefault="00FE55E3" w:rsidP="00E5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64" w:rsidRPr="00A90EFA" w:rsidRDefault="00E53E64" w:rsidP="00E53E64">
    <w:pPr>
      <w:spacing w:after="0" w:line="240" w:lineRule="auto"/>
      <w:rPr>
        <w:rFonts w:ascii="Times New Roman" w:hAnsi="Times New Roman" w:cs="Times New Roman"/>
        <w:lang w:val="da-DK"/>
      </w:rPr>
    </w:pPr>
  </w:p>
  <w:p w:rsidR="00E53E64" w:rsidRDefault="00E53E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23F"/>
    <w:rsid w:val="001024E5"/>
    <w:rsid w:val="001A24F2"/>
    <w:rsid w:val="001C442A"/>
    <w:rsid w:val="00271E95"/>
    <w:rsid w:val="00317619"/>
    <w:rsid w:val="003526E4"/>
    <w:rsid w:val="00372A46"/>
    <w:rsid w:val="003775A1"/>
    <w:rsid w:val="0038023F"/>
    <w:rsid w:val="003C0B69"/>
    <w:rsid w:val="00426046"/>
    <w:rsid w:val="00502CF8"/>
    <w:rsid w:val="0057386D"/>
    <w:rsid w:val="006A424B"/>
    <w:rsid w:val="006E2655"/>
    <w:rsid w:val="00746101"/>
    <w:rsid w:val="008F0FD5"/>
    <w:rsid w:val="008F41CE"/>
    <w:rsid w:val="00903CC3"/>
    <w:rsid w:val="00994374"/>
    <w:rsid w:val="00A130C2"/>
    <w:rsid w:val="00A501DD"/>
    <w:rsid w:val="00A90595"/>
    <w:rsid w:val="00B377B0"/>
    <w:rsid w:val="00B746AB"/>
    <w:rsid w:val="00C04504"/>
    <w:rsid w:val="00C21B48"/>
    <w:rsid w:val="00D22E4F"/>
    <w:rsid w:val="00D67BE7"/>
    <w:rsid w:val="00D86FDC"/>
    <w:rsid w:val="00DB2BC3"/>
    <w:rsid w:val="00DB64B4"/>
    <w:rsid w:val="00E53E64"/>
    <w:rsid w:val="00E8540A"/>
    <w:rsid w:val="00ED52AA"/>
    <w:rsid w:val="00ED5918"/>
    <w:rsid w:val="00EE5F53"/>
    <w:rsid w:val="00EF1831"/>
    <w:rsid w:val="00FE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023F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023F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3CC3"/>
    <w:pPr>
      <w:spacing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5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E64"/>
    <w:rPr>
      <w:rFonts w:eastAsiaTheme="minorEastAsia"/>
    </w:rPr>
  </w:style>
  <w:style w:type="table" w:styleId="TableGrid">
    <w:name w:val="Table Grid"/>
    <w:basedOn w:val="TableNormal"/>
    <w:uiPriority w:val="59"/>
    <w:rsid w:val="006A42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perdorues</cp:lastModifiedBy>
  <cp:revision>2</cp:revision>
  <cp:lastPrinted>2024-02-19T10:40:00Z</cp:lastPrinted>
  <dcterms:created xsi:type="dcterms:W3CDTF">2024-02-19T10:45:00Z</dcterms:created>
  <dcterms:modified xsi:type="dcterms:W3CDTF">2024-02-19T10:45:00Z</dcterms:modified>
</cp:coreProperties>
</file>